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49" w:rsidRPr="00774D49" w:rsidRDefault="00774D49" w:rsidP="00774D49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74D49">
        <w:rPr>
          <w:rFonts w:ascii="Times New Roman" w:hAnsi="Times New Roman" w:cs="Times New Roman"/>
          <w:sz w:val="24"/>
          <w:szCs w:val="24"/>
        </w:rPr>
        <w:t>АННОТАЦИЯ К РАБОЧЕЙ ПРОГРАММЕ ПО ДИСЦИПЛИНЕ</w:t>
      </w:r>
    </w:p>
    <w:p w:rsidR="00C56ED0" w:rsidRPr="008527DC" w:rsidRDefault="00774D49" w:rsidP="00774D49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«ПРАВОВЕДЕНИЕ»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Направление подготовки:</w:t>
      </w:r>
      <w:r w:rsidR="00F45C70">
        <w:rPr>
          <w:rFonts w:ascii="Times New Roman" w:hAnsi="Times New Roman" w:cs="Times New Roman"/>
          <w:sz w:val="24"/>
          <w:szCs w:val="24"/>
        </w:rPr>
        <w:t>31.05.03</w:t>
      </w:r>
      <w:r w:rsidR="00774D49" w:rsidRPr="00774D49">
        <w:rPr>
          <w:rFonts w:ascii="Times New Roman" w:hAnsi="Times New Roman" w:cs="Times New Roman"/>
          <w:sz w:val="24"/>
          <w:szCs w:val="24"/>
        </w:rPr>
        <w:t xml:space="preserve"> </w:t>
      </w:r>
      <w:r w:rsidR="00774D49">
        <w:rPr>
          <w:rFonts w:ascii="Times New Roman" w:hAnsi="Times New Roman" w:cs="Times New Roman"/>
          <w:sz w:val="24"/>
          <w:szCs w:val="24"/>
        </w:rPr>
        <w:t>«</w:t>
      </w:r>
      <w:r w:rsidR="00065D4B">
        <w:rPr>
          <w:rFonts w:ascii="Times New Roman" w:hAnsi="Times New Roman" w:cs="Times New Roman"/>
          <w:sz w:val="24"/>
          <w:szCs w:val="24"/>
        </w:rPr>
        <w:t>С</w:t>
      </w:r>
      <w:r w:rsidR="00065D4B" w:rsidRPr="00065D4B">
        <w:rPr>
          <w:rFonts w:ascii="Times New Roman" w:hAnsi="Times New Roman" w:cs="Times New Roman"/>
          <w:sz w:val="24"/>
          <w:szCs w:val="24"/>
        </w:rPr>
        <w:t>томатология</w:t>
      </w:r>
      <w:r w:rsidR="00774D49">
        <w:rPr>
          <w:rFonts w:ascii="Times New Roman" w:hAnsi="Times New Roman" w:cs="Times New Roman"/>
          <w:sz w:val="24"/>
          <w:szCs w:val="24"/>
        </w:rPr>
        <w:t xml:space="preserve"> (уровень </w:t>
      </w:r>
      <w:proofErr w:type="spellStart"/>
      <w:r w:rsidR="00774D49">
        <w:rPr>
          <w:rFonts w:ascii="Times New Roman" w:hAnsi="Times New Roman" w:cs="Times New Roman"/>
          <w:sz w:val="24"/>
          <w:szCs w:val="24"/>
        </w:rPr>
        <w:t>специалитета</w:t>
      </w:r>
      <w:proofErr w:type="spellEnd"/>
      <w:r w:rsidR="00774D49">
        <w:rPr>
          <w:rFonts w:ascii="Times New Roman" w:hAnsi="Times New Roman" w:cs="Times New Roman"/>
          <w:sz w:val="24"/>
          <w:szCs w:val="24"/>
        </w:rPr>
        <w:t>»)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  <w:r w:rsidR="008527DC" w:rsidRPr="008527DC">
        <w:rPr>
          <w:rFonts w:ascii="Times New Roman" w:hAnsi="Times New Roman" w:cs="Times New Roman"/>
          <w:sz w:val="24"/>
          <w:szCs w:val="24"/>
        </w:rPr>
        <w:t>Дисциплинаотносится к циклу гуманитарных, социальных и экономических дисциплин</w:t>
      </w:r>
      <w:r w:rsidR="008527DC">
        <w:rPr>
          <w:rFonts w:ascii="Times New Roman" w:hAnsi="Times New Roman" w:cs="Times New Roman"/>
          <w:sz w:val="24"/>
          <w:szCs w:val="24"/>
        </w:rPr>
        <w:t>. Изучается на 1 курсе</w:t>
      </w:r>
      <w:r w:rsidR="00065D4B">
        <w:rPr>
          <w:rFonts w:ascii="Times New Roman" w:hAnsi="Times New Roman" w:cs="Times New Roman"/>
          <w:sz w:val="24"/>
          <w:szCs w:val="24"/>
        </w:rPr>
        <w:t xml:space="preserve"> (2 семестр) и на 3 курсе</w:t>
      </w:r>
      <w:r w:rsidR="00774D49">
        <w:rPr>
          <w:rFonts w:ascii="Times New Roman" w:hAnsi="Times New Roman" w:cs="Times New Roman"/>
          <w:sz w:val="24"/>
          <w:szCs w:val="24"/>
        </w:rPr>
        <w:t xml:space="preserve"> </w:t>
      </w:r>
      <w:r w:rsidR="00065D4B">
        <w:rPr>
          <w:rFonts w:ascii="Times New Roman" w:hAnsi="Times New Roman" w:cs="Times New Roman"/>
          <w:sz w:val="24"/>
          <w:szCs w:val="24"/>
        </w:rPr>
        <w:t>(5</w:t>
      </w:r>
      <w:r w:rsidR="008527DC">
        <w:rPr>
          <w:rFonts w:ascii="Times New Roman" w:hAnsi="Times New Roman" w:cs="Times New Roman"/>
          <w:sz w:val="24"/>
          <w:szCs w:val="24"/>
        </w:rPr>
        <w:t xml:space="preserve"> семестр</w:t>
      </w:r>
      <w:r w:rsidR="00065D4B">
        <w:rPr>
          <w:rFonts w:ascii="Times New Roman" w:hAnsi="Times New Roman" w:cs="Times New Roman"/>
          <w:sz w:val="24"/>
          <w:szCs w:val="24"/>
        </w:rPr>
        <w:t>)</w:t>
      </w:r>
      <w:r w:rsidR="008527DC"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Цель изучения дисциплины</w:t>
      </w:r>
      <w:r w:rsidR="008527DC">
        <w:rPr>
          <w:rFonts w:ascii="Times New Roman" w:hAnsi="Times New Roman" w:cs="Times New Roman"/>
          <w:sz w:val="24"/>
          <w:szCs w:val="24"/>
        </w:rPr>
        <w:t xml:space="preserve">: </w:t>
      </w:r>
      <w:r w:rsidR="008527DC" w:rsidRPr="008527DC">
        <w:rPr>
          <w:rFonts w:ascii="Times New Roman" w:hAnsi="Times New Roman" w:cs="Times New Roman"/>
          <w:sz w:val="24"/>
          <w:szCs w:val="24"/>
        </w:rPr>
        <w:t>овладени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знаниями по основам права, позволяющими применять нормы права в конкретных ситуациях, связанных с</w:t>
      </w:r>
      <w:r w:rsidR="008527DC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деятельностью;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 w:rsidR="008527DC">
        <w:rPr>
          <w:rFonts w:ascii="Times New Roman" w:hAnsi="Times New Roman" w:cs="Times New Roman"/>
          <w:sz w:val="24"/>
          <w:szCs w:val="24"/>
        </w:rPr>
        <w:t>е</w:t>
      </w:r>
      <w:r w:rsidR="008527DC" w:rsidRPr="008527DC">
        <w:rPr>
          <w:rFonts w:ascii="Times New Roman" w:hAnsi="Times New Roman" w:cs="Times New Roman"/>
          <w:sz w:val="24"/>
          <w:szCs w:val="24"/>
        </w:rPr>
        <w:t xml:space="preserve"> у будущих врачей основ правового сознания и правовой культуры.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7DC">
        <w:rPr>
          <w:rFonts w:ascii="Times New Roman" w:hAnsi="Times New Roman" w:cs="Times New Roman"/>
          <w:b/>
          <w:sz w:val="24"/>
          <w:szCs w:val="24"/>
        </w:rPr>
        <w:t>Требования к результатам освоения дисциплины</w:t>
      </w:r>
      <w:r w:rsidRPr="00DE73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527DC" w:rsidRDefault="00C56ED0" w:rsidP="00774D49">
      <w:pPr>
        <w:pStyle w:val="a3"/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>Процесс освоения дисциплины направлен на формирование  следующих компетенций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F45C70" w:rsidRPr="00774D49" w:rsidRDefault="00774D49" w:rsidP="00774D49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4D49">
        <w:rPr>
          <w:rFonts w:ascii="Times New Roman" w:hAnsi="Times New Roman" w:cs="Times New Roman"/>
          <w:b/>
          <w:sz w:val="24"/>
          <w:szCs w:val="24"/>
        </w:rPr>
        <w:t>ОПК-3</w:t>
      </w:r>
      <w:r w:rsidR="00F45C70" w:rsidRPr="00774D49">
        <w:rPr>
          <w:rFonts w:ascii="Times New Roman" w:hAnsi="Times New Roman" w:cs="Times New Roman"/>
          <w:sz w:val="24"/>
          <w:szCs w:val="24"/>
        </w:rPr>
        <w:t>- способность использовать основы правовых знаний в профессиональной деятельности</w:t>
      </w:r>
    </w:p>
    <w:p w:rsidR="00F45C70" w:rsidRDefault="00774D49" w:rsidP="00774D49">
      <w:pPr>
        <w:pStyle w:val="a3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4D49">
        <w:rPr>
          <w:rFonts w:ascii="Times New Roman" w:hAnsi="Times New Roman" w:cs="Times New Roman"/>
          <w:b/>
          <w:sz w:val="24"/>
          <w:szCs w:val="24"/>
        </w:rPr>
        <w:t>ОПК-5</w:t>
      </w:r>
      <w:r w:rsidR="00F45C70">
        <w:rPr>
          <w:rFonts w:ascii="Times New Roman" w:hAnsi="Times New Roman" w:cs="Times New Roman"/>
          <w:sz w:val="24"/>
          <w:szCs w:val="24"/>
        </w:rPr>
        <w:t xml:space="preserve">- </w:t>
      </w:r>
      <w:r w:rsidR="00F45C70" w:rsidRPr="00F45C70">
        <w:rPr>
          <w:rFonts w:ascii="Times New Roman" w:hAnsi="Times New Roman" w:cs="Times New Roman"/>
          <w:sz w:val="24"/>
          <w:szCs w:val="24"/>
        </w:rPr>
        <w:t>способность и готовностью анализировать результаты собственной деятельности для предотвращения профессиональных ошибок</w:t>
      </w:r>
    </w:p>
    <w:p w:rsidR="008527DC" w:rsidRDefault="00C56ED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7305">
        <w:rPr>
          <w:rFonts w:ascii="Times New Roman" w:hAnsi="Times New Roman" w:cs="Times New Roman"/>
          <w:sz w:val="24"/>
          <w:szCs w:val="24"/>
        </w:rPr>
        <w:t xml:space="preserve">В результате изучения дисциплины </w:t>
      </w:r>
      <w:proofErr w:type="gramStart"/>
      <w:r w:rsidRPr="00DE7305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E7305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8527DC">
        <w:rPr>
          <w:rFonts w:ascii="Times New Roman" w:hAnsi="Times New Roman" w:cs="Times New Roman"/>
          <w:sz w:val="24"/>
          <w:szCs w:val="24"/>
        </w:rPr>
        <w:t>:</w:t>
      </w:r>
    </w:p>
    <w:p w:rsidR="008527DC" w:rsidRPr="00640730" w:rsidRDefault="00C56ED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знать</w:t>
      </w:r>
      <w:r w:rsidR="008527DC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Правила составления правовых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Соотношение права и морали как общественных регуляторов. Основные законодательные акты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7DC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Нормативно-правовую базу в сфере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640730" w:rsidRDefault="00C56ED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уметь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 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Подбирать нормативно-правовой материал для решения конкретной задачи.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Находить необходимый правовой документ в официальных источниках</w:t>
      </w:r>
    </w:p>
    <w:p w:rsid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Самостоятельно принимать решения в правоприменительной практике.</w:t>
      </w:r>
    </w:p>
    <w:p w:rsidR="00C56ED0" w:rsidRPr="00640730" w:rsidRDefault="00C56ED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владеть</w:t>
      </w:r>
      <w:r w:rsidR="004D0560" w:rsidRPr="00640730">
        <w:rPr>
          <w:rFonts w:ascii="Times New Roman" w:hAnsi="Times New Roman" w:cs="Times New Roman"/>
          <w:b/>
          <w:sz w:val="24"/>
          <w:szCs w:val="24"/>
        </w:rPr>
        <w:t xml:space="preserve"> –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Основами юридической терминологии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4D0560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медико-юридической документации (информированные согласия и др)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D0560" w:rsidRPr="00DE7305" w:rsidRDefault="004D0560" w:rsidP="00774D49">
      <w:pPr>
        <w:pStyle w:val="a3"/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D0560">
        <w:rPr>
          <w:rFonts w:ascii="Times New Roman" w:hAnsi="Times New Roman" w:cs="Times New Roman"/>
          <w:sz w:val="24"/>
          <w:szCs w:val="24"/>
        </w:rPr>
        <w:t>Навыками составления информированных добровольных согласий и отказов от медицинской помощи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lastRenderedPageBreak/>
        <w:t>Трудоемкость и структура дисциплины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3 зачетных единицы (108 академических часов): лекции – 20 часов, </w:t>
      </w:r>
      <w:r w:rsidR="00774D49">
        <w:rPr>
          <w:rFonts w:ascii="Times New Roman" w:hAnsi="Times New Roman" w:cs="Times New Roman"/>
          <w:sz w:val="24"/>
          <w:szCs w:val="24"/>
        </w:rPr>
        <w:t>семинары</w:t>
      </w:r>
      <w:r w:rsidR="004D0560">
        <w:rPr>
          <w:rFonts w:ascii="Times New Roman" w:hAnsi="Times New Roman" w:cs="Times New Roman"/>
          <w:sz w:val="24"/>
          <w:szCs w:val="24"/>
        </w:rPr>
        <w:t xml:space="preserve"> – 52 часа, самостоятельная работа – 36 часов.</w:t>
      </w:r>
    </w:p>
    <w:p w:rsidR="00C56ED0" w:rsidRPr="00DE7305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0560">
        <w:rPr>
          <w:rFonts w:ascii="Times New Roman" w:hAnsi="Times New Roman" w:cs="Times New Roman"/>
          <w:b/>
          <w:sz w:val="24"/>
          <w:szCs w:val="24"/>
        </w:rPr>
        <w:t>Формы контроля</w:t>
      </w:r>
      <w:r w:rsidR="004D0560">
        <w:rPr>
          <w:rFonts w:ascii="Times New Roman" w:hAnsi="Times New Roman" w:cs="Times New Roman"/>
          <w:sz w:val="24"/>
          <w:szCs w:val="24"/>
        </w:rPr>
        <w:t>. Зачет (</w:t>
      </w:r>
      <w:r w:rsidR="00065D4B">
        <w:rPr>
          <w:rFonts w:ascii="Times New Roman" w:hAnsi="Times New Roman" w:cs="Times New Roman"/>
          <w:sz w:val="24"/>
          <w:szCs w:val="24"/>
        </w:rPr>
        <w:t>2</w:t>
      </w:r>
      <w:r w:rsidR="004D0560">
        <w:rPr>
          <w:rFonts w:ascii="Times New Roman" w:hAnsi="Times New Roman" w:cs="Times New Roman"/>
          <w:sz w:val="24"/>
          <w:szCs w:val="24"/>
        </w:rPr>
        <w:t xml:space="preserve"> се</w:t>
      </w:r>
      <w:r w:rsidR="00065D4B">
        <w:rPr>
          <w:rFonts w:ascii="Times New Roman" w:hAnsi="Times New Roman" w:cs="Times New Roman"/>
          <w:sz w:val="24"/>
          <w:szCs w:val="24"/>
        </w:rPr>
        <w:t>местр), зачет (5 семестр).</w:t>
      </w:r>
    </w:p>
    <w:p w:rsidR="00C56ED0" w:rsidRPr="00640730" w:rsidRDefault="00C56ED0" w:rsidP="00774D49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40730">
        <w:rPr>
          <w:rFonts w:ascii="Times New Roman" w:hAnsi="Times New Roman" w:cs="Times New Roman"/>
          <w:b/>
          <w:sz w:val="24"/>
          <w:szCs w:val="24"/>
        </w:rPr>
        <w:t>Краткое содержание</w:t>
      </w:r>
      <w:r w:rsidRPr="00640730">
        <w:rPr>
          <w:rFonts w:ascii="Times New Roman" w:hAnsi="Times New Roman" w:cs="Times New Roman"/>
          <w:sz w:val="24"/>
          <w:szCs w:val="24"/>
        </w:rPr>
        <w:t>. Изучаемые темы</w:t>
      </w:r>
      <w:r w:rsidR="004D0560" w:rsidRPr="00640730">
        <w:rPr>
          <w:rFonts w:ascii="Times New Roman" w:hAnsi="Times New Roman" w:cs="Times New Roman"/>
          <w:sz w:val="24"/>
          <w:szCs w:val="24"/>
        </w:rPr>
        <w:t xml:space="preserve">: </w:t>
      </w:r>
      <w:r w:rsidR="00640730" w:rsidRPr="00640730">
        <w:rPr>
          <w:rFonts w:ascii="Times New Roman" w:hAnsi="Times New Roman" w:cs="Times New Roman"/>
          <w:sz w:val="24"/>
          <w:szCs w:val="24"/>
        </w:rPr>
        <w:t>Понятие государства. Понятие права. Основы Конституционного права РФ. Основы гражданского права. Наследственное право. Основы трудового права. Основы семейного права. Основы уголовного права. Основы медицинского права. Ответственность медицинских работников и медицинских организаций. Основы административного права.</w:t>
      </w:r>
    </w:p>
    <w:sectPr w:rsidR="00C56ED0" w:rsidRPr="00640730" w:rsidSect="00490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96B45"/>
    <w:multiLevelType w:val="hybridMultilevel"/>
    <w:tmpl w:val="86202280"/>
    <w:lvl w:ilvl="0" w:tplc="0D82ACB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0A7"/>
    <w:rsid w:val="00000408"/>
    <w:rsid w:val="000256D8"/>
    <w:rsid w:val="000315E8"/>
    <w:rsid w:val="00065D4B"/>
    <w:rsid w:val="000707C5"/>
    <w:rsid w:val="000757D3"/>
    <w:rsid w:val="00080BBE"/>
    <w:rsid w:val="000B22B7"/>
    <w:rsid w:val="000C4FAE"/>
    <w:rsid w:val="000D5E6D"/>
    <w:rsid w:val="000D7393"/>
    <w:rsid w:val="000E42E5"/>
    <w:rsid w:val="0010030F"/>
    <w:rsid w:val="00105489"/>
    <w:rsid w:val="001233E7"/>
    <w:rsid w:val="0012740D"/>
    <w:rsid w:val="00127DB5"/>
    <w:rsid w:val="00131804"/>
    <w:rsid w:val="001369A1"/>
    <w:rsid w:val="00146AAF"/>
    <w:rsid w:val="0017455D"/>
    <w:rsid w:val="001842A8"/>
    <w:rsid w:val="00191BA9"/>
    <w:rsid w:val="001B70E7"/>
    <w:rsid w:val="001C0F01"/>
    <w:rsid w:val="001D1FE8"/>
    <w:rsid w:val="001D7040"/>
    <w:rsid w:val="001D7443"/>
    <w:rsid w:val="001E58BF"/>
    <w:rsid w:val="002151E5"/>
    <w:rsid w:val="00230519"/>
    <w:rsid w:val="00257D71"/>
    <w:rsid w:val="002B3E95"/>
    <w:rsid w:val="002B7581"/>
    <w:rsid w:val="002D09C8"/>
    <w:rsid w:val="002D4778"/>
    <w:rsid w:val="002D55CC"/>
    <w:rsid w:val="002F2936"/>
    <w:rsid w:val="00300D65"/>
    <w:rsid w:val="003306A0"/>
    <w:rsid w:val="00350952"/>
    <w:rsid w:val="003610FA"/>
    <w:rsid w:val="00366C1D"/>
    <w:rsid w:val="00375D6F"/>
    <w:rsid w:val="00381C54"/>
    <w:rsid w:val="00390159"/>
    <w:rsid w:val="003A3BAD"/>
    <w:rsid w:val="003A7256"/>
    <w:rsid w:val="003D64ED"/>
    <w:rsid w:val="003E7FDB"/>
    <w:rsid w:val="00402DF0"/>
    <w:rsid w:val="00417B3F"/>
    <w:rsid w:val="00421D99"/>
    <w:rsid w:val="00431B66"/>
    <w:rsid w:val="00471691"/>
    <w:rsid w:val="00475734"/>
    <w:rsid w:val="00490452"/>
    <w:rsid w:val="004C7204"/>
    <w:rsid w:val="004D0560"/>
    <w:rsid w:val="004D4683"/>
    <w:rsid w:val="004E0EC4"/>
    <w:rsid w:val="004E5CBE"/>
    <w:rsid w:val="004E71C0"/>
    <w:rsid w:val="00505E02"/>
    <w:rsid w:val="005124F6"/>
    <w:rsid w:val="005146DD"/>
    <w:rsid w:val="00526FE0"/>
    <w:rsid w:val="005501F4"/>
    <w:rsid w:val="0055257A"/>
    <w:rsid w:val="00577F47"/>
    <w:rsid w:val="00593EEE"/>
    <w:rsid w:val="005A432E"/>
    <w:rsid w:val="005A5712"/>
    <w:rsid w:val="005A7AC8"/>
    <w:rsid w:val="005B4CD4"/>
    <w:rsid w:val="005B6BDE"/>
    <w:rsid w:val="005F05CD"/>
    <w:rsid w:val="00601833"/>
    <w:rsid w:val="00605E8A"/>
    <w:rsid w:val="006065AD"/>
    <w:rsid w:val="006077C6"/>
    <w:rsid w:val="006114A7"/>
    <w:rsid w:val="0063010B"/>
    <w:rsid w:val="00640730"/>
    <w:rsid w:val="00645E3F"/>
    <w:rsid w:val="006478EE"/>
    <w:rsid w:val="0065005F"/>
    <w:rsid w:val="00654A8B"/>
    <w:rsid w:val="006609D4"/>
    <w:rsid w:val="00677593"/>
    <w:rsid w:val="00690465"/>
    <w:rsid w:val="006A4294"/>
    <w:rsid w:val="006A4A1E"/>
    <w:rsid w:val="006B070C"/>
    <w:rsid w:val="006C2007"/>
    <w:rsid w:val="006D04B9"/>
    <w:rsid w:val="006E3410"/>
    <w:rsid w:val="006F1F7C"/>
    <w:rsid w:val="006F4B5F"/>
    <w:rsid w:val="00700EC9"/>
    <w:rsid w:val="0070156E"/>
    <w:rsid w:val="00707C0F"/>
    <w:rsid w:val="0071014E"/>
    <w:rsid w:val="00726669"/>
    <w:rsid w:val="00735688"/>
    <w:rsid w:val="0076141E"/>
    <w:rsid w:val="007729D6"/>
    <w:rsid w:val="00774D49"/>
    <w:rsid w:val="007814D0"/>
    <w:rsid w:val="00782B0D"/>
    <w:rsid w:val="00782C14"/>
    <w:rsid w:val="00783654"/>
    <w:rsid w:val="00792753"/>
    <w:rsid w:val="00792DA8"/>
    <w:rsid w:val="0079581F"/>
    <w:rsid w:val="007B0E23"/>
    <w:rsid w:val="007B19CD"/>
    <w:rsid w:val="007C51D9"/>
    <w:rsid w:val="007C6201"/>
    <w:rsid w:val="007D2E86"/>
    <w:rsid w:val="007E6C48"/>
    <w:rsid w:val="007F56CB"/>
    <w:rsid w:val="007F5E43"/>
    <w:rsid w:val="007F606A"/>
    <w:rsid w:val="00805CA0"/>
    <w:rsid w:val="008079A9"/>
    <w:rsid w:val="00820489"/>
    <w:rsid w:val="008228ED"/>
    <w:rsid w:val="008278FE"/>
    <w:rsid w:val="00834C72"/>
    <w:rsid w:val="00845FC7"/>
    <w:rsid w:val="00850053"/>
    <w:rsid w:val="008527DC"/>
    <w:rsid w:val="008A1910"/>
    <w:rsid w:val="008A3280"/>
    <w:rsid w:val="008B0E6E"/>
    <w:rsid w:val="008E1828"/>
    <w:rsid w:val="008E6987"/>
    <w:rsid w:val="008F163A"/>
    <w:rsid w:val="008F2B09"/>
    <w:rsid w:val="00903122"/>
    <w:rsid w:val="00935F38"/>
    <w:rsid w:val="00941830"/>
    <w:rsid w:val="00942C72"/>
    <w:rsid w:val="00961226"/>
    <w:rsid w:val="0097326C"/>
    <w:rsid w:val="009A25F8"/>
    <w:rsid w:val="009C74D5"/>
    <w:rsid w:val="009D73CC"/>
    <w:rsid w:val="009E024C"/>
    <w:rsid w:val="009E4F56"/>
    <w:rsid w:val="009E5D5D"/>
    <w:rsid w:val="009F132A"/>
    <w:rsid w:val="00A015F0"/>
    <w:rsid w:val="00A03EB4"/>
    <w:rsid w:val="00A24C45"/>
    <w:rsid w:val="00A31150"/>
    <w:rsid w:val="00A37CDA"/>
    <w:rsid w:val="00A41250"/>
    <w:rsid w:val="00A4407D"/>
    <w:rsid w:val="00A56C8B"/>
    <w:rsid w:val="00A628FD"/>
    <w:rsid w:val="00A62D6C"/>
    <w:rsid w:val="00A707E6"/>
    <w:rsid w:val="00A85B08"/>
    <w:rsid w:val="00AC0B66"/>
    <w:rsid w:val="00AF4CC7"/>
    <w:rsid w:val="00B009F3"/>
    <w:rsid w:val="00B043B3"/>
    <w:rsid w:val="00B1509C"/>
    <w:rsid w:val="00B27A5D"/>
    <w:rsid w:val="00B31A7B"/>
    <w:rsid w:val="00B34C21"/>
    <w:rsid w:val="00B47A35"/>
    <w:rsid w:val="00B52B40"/>
    <w:rsid w:val="00B53F74"/>
    <w:rsid w:val="00B66D72"/>
    <w:rsid w:val="00B85C4A"/>
    <w:rsid w:val="00B96B57"/>
    <w:rsid w:val="00BA7868"/>
    <w:rsid w:val="00BC1F50"/>
    <w:rsid w:val="00BD5CA3"/>
    <w:rsid w:val="00BE2143"/>
    <w:rsid w:val="00BE3B0E"/>
    <w:rsid w:val="00BF78DE"/>
    <w:rsid w:val="00C1325B"/>
    <w:rsid w:val="00C35D22"/>
    <w:rsid w:val="00C46083"/>
    <w:rsid w:val="00C56ED0"/>
    <w:rsid w:val="00C6510C"/>
    <w:rsid w:val="00C65A31"/>
    <w:rsid w:val="00C75858"/>
    <w:rsid w:val="00C94C36"/>
    <w:rsid w:val="00CA391A"/>
    <w:rsid w:val="00CB09DE"/>
    <w:rsid w:val="00CC40A7"/>
    <w:rsid w:val="00CC49DC"/>
    <w:rsid w:val="00CE2342"/>
    <w:rsid w:val="00CE28FF"/>
    <w:rsid w:val="00CF31B3"/>
    <w:rsid w:val="00CF569E"/>
    <w:rsid w:val="00D0637D"/>
    <w:rsid w:val="00D12571"/>
    <w:rsid w:val="00D357E9"/>
    <w:rsid w:val="00D46702"/>
    <w:rsid w:val="00D4706F"/>
    <w:rsid w:val="00D64D9B"/>
    <w:rsid w:val="00D66409"/>
    <w:rsid w:val="00D7296B"/>
    <w:rsid w:val="00D73E26"/>
    <w:rsid w:val="00D90022"/>
    <w:rsid w:val="00D93C39"/>
    <w:rsid w:val="00D95D4F"/>
    <w:rsid w:val="00D9680E"/>
    <w:rsid w:val="00DB2A28"/>
    <w:rsid w:val="00DC35B3"/>
    <w:rsid w:val="00DD617B"/>
    <w:rsid w:val="00DD6D3D"/>
    <w:rsid w:val="00DD7397"/>
    <w:rsid w:val="00DE36B9"/>
    <w:rsid w:val="00DE4DE4"/>
    <w:rsid w:val="00E06D01"/>
    <w:rsid w:val="00E10714"/>
    <w:rsid w:val="00E24654"/>
    <w:rsid w:val="00E30D70"/>
    <w:rsid w:val="00E562B6"/>
    <w:rsid w:val="00E56A67"/>
    <w:rsid w:val="00E56CA6"/>
    <w:rsid w:val="00E67DA1"/>
    <w:rsid w:val="00E7103D"/>
    <w:rsid w:val="00E82063"/>
    <w:rsid w:val="00E913DF"/>
    <w:rsid w:val="00ED3B1E"/>
    <w:rsid w:val="00ED691D"/>
    <w:rsid w:val="00EF3001"/>
    <w:rsid w:val="00F11E47"/>
    <w:rsid w:val="00F42131"/>
    <w:rsid w:val="00F42A21"/>
    <w:rsid w:val="00F45C70"/>
    <w:rsid w:val="00F50EB9"/>
    <w:rsid w:val="00F56529"/>
    <w:rsid w:val="00F630F1"/>
    <w:rsid w:val="00F87DB9"/>
    <w:rsid w:val="00F87DC2"/>
    <w:rsid w:val="00F97853"/>
    <w:rsid w:val="00FA0552"/>
    <w:rsid w:val="00FA6308"/>
    <w:rsid w:val="00FD10C6"/>
    <w:rsid w:val="00FE500E"/>
    <w:rsid w:val="00FF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D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E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C04C-171F-45CD-BE51-6B6000D1D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teplykh</cp:lastModifiedBy>
  <cp:revision>5</cp:revision>
  <dcterms:created xsi:type="dcterms:W3CDTF">2014-10-31T05:55:00Z</dcterms:created>
  <dcterms:modified xsi:type="dcterms:W3CDTF">2017-10-16T14:17:00Z</dcterms:modified>
</cp:coreProperties>
</file>